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5E69" w14:textId="77777777" w:rsidR="00F638D5" w:rsidRDefault="00000000">
      <w:pPr>
        <w:pStyle w:val="Zkladntext"/>
        <w:spacing w:before="31"/>
        <w:ind w:left="1137" w:right="126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8523BD5" wp14:editId="55CE1EDD">
            <wp:simplePos x="0" y="0"/>
            <wp:positionH relativeFrom="page">
              <wp:posOffset>902335</wp:posOffset>
            </wp:positionH>
            <wp:positionV relativeFrom="paragraph">
              <wp:posOffset>18796</wp:posOffset>
            </wp:positionV>
            <wp:extent cx="507619" cy="4876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1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Základní</w:t>
      </w:r>
      <w:r>
        <w:rPr>
          <w:spacing w:val="-5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Uherský</w:t>
      </w:r>
      <w:r>
        <w:rPr>
          <w:spacing w:val="-4"/>
        </w:rPr>
        <w:t xml:space="preserve"> </w:t>
      </w:r>
      <w:r>
        <w:t>Brod-</w:t>
      </w:r>
      <w:proofErr w:type="spellStart"/>
      <w:r>
        <w:t>Havřice</w:t>
      </w:r>
      <w:proofErr w:type="spellEnd"/>
      <w:r>
        <w:t>,</w:t>
      </w:r>
      <w:r>
        <w:rPr>
          <w:spacing w:val="-4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 Brodská 117, 688 01 Uherský Brod, RED-IZO: 600124291, IČO: 70932298</w:t>
      </w:r>
    </w:p>
    <w:p w14:paraId="037E837E" w14:textId="77777777" w:rsidR="00F638D5" w:rsidRDefault="00000000">
      <w:pPr>
        <w:pStyle w:val="Zkladntext"/>
        <w:ind w:left="1137"/>
      </w:pPr>
      <w:r>
        <w:t>E:</w:t>
      </w:r>
      <w:r>
        <w:rPr>
          <w:spacing w:val="-7"/>
        </w:rPr>
        <w:t xml:space="preserve"> </w:t>
      </w:r>
      <w:hyperlink r:id="rId5">
        <w:r w:rsidR="00F638D5">
          <w:t>reditel@zshavrice.cz,</w:t>
        </w:r>
      </w:hyperlink>
      <w:r>
        <w:rPr>
          <w:spacing w:val="-5"/>
        </w:rPr>
        <w:t xml:space="preserve"> </w:t>
      </w:r>
      <w:r>
        <w:t>M:</w:t>
      </w:r>
      <w:r>
        <w:rPr>
          <w:spacing w:val="-4"/>
        </w:rPr>
        <w:t xml:space="preserve"> </w:t>
      </w:r>
      <w:r>
        <w:t>+420</w:t>
      </w:r>
      <w:r>
        <w:rPr>
          <w:spacing w:val="-3"/>
        </w:rPr>
        <w:t xml:space="preserve"> </w:t>
      </w:r>
      <w:r>
        <w:t>732</w:t>
      </w:r>
      <w:r>
        <w:rPr>
          <w:spacing w:val="-6"/>
        </w:rPr>
        <w:t xml:space="preserve"> </w:t>
      </w:r>
      <w:r>
        <w:t>837</w:t>
      </w:r>
      <w:r>
        <w:rPr>
          <w:spacing w:val="-6"/>
        </w:rPr>
        <w:t xml:space="preserve"> </w:t>
      </w:r>
      <w:r>
        <w:t>579,</w:t>
      </w:r>
      <w:r>
        <w:rPr>
          <w:spacing w:val="-5"/>
        </w:rPr>
        <w:t xml:space="preserve"> </w:t>
      </w:r>
      <w:r>
        <w:t>IDDS: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wxkmuuk</w:t>
      </w:r>
      <w:proofErr w:type="spellEnd"/>
    </w:p>
    <w:p w14:paraId="278725BB" w14:textId="77777777" w:rsidR="00F638D5" w:rsidRDefault="00000000">
      <w:pPr>
        <w:pStyle w:val="Zkladntext"/>
        <w:spacing w:before="244"/>
        <w:jc w:val="center"/>
      </w:pPr>
      <w:r>
        <w:rPr>
          <w:u w:val="single"/>
        </w:rPr>
        <w:t>Kontakt</w:t>
      </w:r>
      <w:r>
        <w:rPr>
          <w:spacing w:val="-6"/>
          <w:u w:val="single"/>
        </w:rPr>
        <w:t xml:space="preserve"> </w:t>
      </w:r>
      <w:r>
        <w:rPr>
          <w:u w:val="single"/>
        </w:rPr>
        <w:t>na</w:t>
      </w:r>
      <w:r>
        <w:rPr>
          <w:spacing w:val="-6"/>
          <w:u w:val="single"/>
        </w:rPr>
        <w:t xml:space="preserve"> </w:t>
      </w:r>
      <w:r>
        <w:rPr>
          <w:u w:val="single"/>
        </w:rPr>
        <w:t>zástupkyni</w:t>
      </w:r>
      <w:r>
        <w:rPr>
          <w:spacing w:val="-6"/>
          <w:u w:val="single"/>
        </w:rPr>
        <w:t xml:space="preserve"> </w:t>
      </w:r>
      <w:r>
        <w:rPr>
          <w:u w:val="single"/>
        </w:rPr>
        <w:t>ředitele</w:t>
      </w:r>
      <w:r>
        <w:rPr>
          <w:spacing w:val="-7"/>
          <w:u w:val="single"/>
        </w:rPr>
        <w:t xml:space="preserve"> </w:t>
      </w:r>
      <w:r>
        <w:rPr>
          <w:u w:val="single"/>
        </w:rPr>
        <w:t>pro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MŠ:</w:t>
      </w:r>
    </w:p>
    <w:p w14:paraId="06BF502D" w14:textId="77777777" w:rsidR="00F638D5" w:rsidRDefault="00000000">
      <w:pPr>
        <w:tabs>
          <w:tab w:val="left" w:pos="2832"/>
          <w:tab w:val="left" w:pos="5002"/>
        </w:tabs>
        <w:spacing w:before="15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82DEDF" wp14:editId="3AAD0201">
                <wp:simplePos x="0" y="0"/>
                <wp:positionH relativeFrom="page">
                  <wp:posOffset>882700</wp:posOffset>
                </wp:positionH>
                <wp:positionV relativeFrom="paragraph">
                  <wp:posOffset>185316</wp:posOffset>
                </wp:positionV>
                <wp:extent cx="579691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D949" id="Graphic 2" o:spid="_x0000_s1026" style="position:absolute;margin-left:69.5pt;margin-top:14.6pt;width:456.4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E:</w:t>
      </w:r>
      <w:r>
        <w:rPr>
          <w:i/>
          <w:spacing w:val="-2"/>
          <w:sz w:val="20"/>
        </w:rPr>
        <w:t xml:space="preserve"> </w:t>
      </w:r>
      <w:hyperlink r:id="rId6">
        <w:r w:rsidR="00F638D5">
          <w:rPr>
            <w:i/>
            <w:spacing w:val="-2"/>
            <w:sz w:val="20"/>
          </w:rPr>
          <w:t>marta.bistra@mshavrice.cz</w:t>
        </w:r>
      </w:hyperlink>
      <w:r>
        <w:rPr>
          <w:i/>
          <w:sz w:val="20"/>
        </w:rPr>
        <w:tab/>
        <w:t>M: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+420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733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621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911</w:t>
      </w:r>
      <w:r>
        <w:rPr>
          <w:i/>
          <w:sz w:val="20"/>
        </w:rPr>
        <w:tab/>
        <w:t>W:</w:t>
      </w:r>
      <w:r>
        <w:rPr>
          <w:i/>
          <w:spacing w:val="-4"/>
          <w:sz w:val="20"/>
        </w:rPr>
        <w:t xml:space="preserve"> </w:t>
      </w:r>
      <w:hyperlink r:id="rId7">
        <w:r w:rsidR="00F638D5">
          <w:rPr>
            <w:i/>
            <w:spacing w:val="-2"/>
            <w:sz w:val="20"/>
          </w:rPr>
          <w:t>www.mshavrice.cz</w:t>
        </w:r>
      </w:hyperlink>
    </w:p>
    <w:p w14:paraId="74738EA2" w14:textId="77777777" w:rsidR="00F638D5" w:rsidRDefault="00000000">
      <w:pPr>
        <w:pStyle w:val="Nzev"/>
        <w:spacing w:before="161"/>
        <w:ind w:left="1"/>
      </w:pPr>
      <w:r>
        <w:t>ZÁVAZNÁ</w:t>
      </w:r>
      <w:r>
        <w:rPr>
          <w:spacing w:val="-2"/>
        </w:rPr>
        <w:t xml:space="preserve"> PŘIHLÁŠKA</w:t>
      </w:r>
    </w:p>
    <w:p w14:paraId="1033D736" w14:textId="77777777" w:rsidR="00F638D5" w:rsidRDefault="00000000">
      <w:pPr>
        <w:pStyle w:val="Nzev"/>
      </w:pPr>
      <w:r>
        <w:t>na</w:t>
      </w:r>
      <w:r>
        <w:rPr>
          <w:spacing w:val="-6"/>
        </w:rPr>
        <w:t xml:space="preserve"> </w:t>
      </w:r>
      <w:r>
        <w:t>prázdninový</w:t>
      </w:r>
      <w:r>
        <w:rPr>
          <w:spacing w:val="-6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v mateřské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2FD3FDEC" w14:textId="77777777" w:rsidR="00F638D5" w:rsidRDefault="00F638D5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638D5" w14:paraId="2FA71AA0" w14:textId="77777777">
        <w:trPr>
          <w:trHeight w:val="806"/>
        </w:trPr>
        <w:tc>
          <w:tcPr>
            <w:tcW w:w="4532" w:type="dxa"/>
          </w:tcPr>
          <w:p w14:paraId="72C10F43" w14:textId="77777777" w:rsidR="00F638D5" w:rsidRDefault="00000000">
            <w:pPr>
              <w:pStyle w:val="TableParagraph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příjmení:</w:t>
            </w:r>
          </w:p>
        </w:tc>
        <w:tc>
          <w:tcPr>
            <w:tcW w:w="4532" w:type="dxa"/>
          </w:tcPr>
          <w:p w14:paraId="737376F2" w14:textId="77777777" w:rsidR="00F638D5" w:rsidRDefault="00000000">
            <w:pPr>
              <w:pStyle w:val="TableParagraph"/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</w:tr>
      <w:tr w:rsidR="00F638D5" w14:paraId="1B21FF3C" w14:textId="77777777">
        <w:trPr>
          <w:trHeight w:val="537"/>
        </w:trPr>
        <w:tc>
          <w:tcPr>
            <w:tcW w:w="9064" w:type="dxa"/>
            <w:gridSpan w:val="2"/>
          </w:tcPr>
          <w:p w14:paraId="38B53794" w14:textId="77777777" w:rsidR="00F638D5" w:rsidRDefault="00000000">
            <w:pPr>
              <w:pStyle w:val="TableParagraph"/>
            </w:pPr>
            <w:r>
              <w:rPr>
                <w:spacing w:val="-2"/>
              </w:rPr>
              <w:t>Bytem:</w:t>
            </w:r>
          </w:p>
        </w:tc>
      </w:tr>
      <w:tr w:rsidR="00F638D5" w14:paraId="55B96A7E" w14:textId="77777777">
        <w:trPr>
          <w:trHeight w:val="537"/>
        </w:trPr>
        <w:tc>
          <w:tcPr>
            <w:tcW w:w="9064" w:type="dxa"/>
            <w:gridSpan w:val="2"/>
          </w:tcPr>
          <w:p w14:paraId="02496BCE" w14:textId="77777777" w:rsidR="00F638D5" w:rsidRDefault="00000000">
            <w:pPr>
              <w:pStyle w:val="TableParagraph"/>
            </w:pPr>
            <w:r>
              <w:t>Nyní</w:t>
            </w:r>
            <w:r>
              <w:rPr>
                <w:spacing w:val="-5"/>
              </w:rPr>
              <w:t xml:space="preserve"> </w:t>
            </w:r>
            <w:r>
              <w:t>navštěvuje</w:t>
            </w:r>
            <w:r>
              <w:rPr>
                <w:spacing w:val="-5"/>
              </w:rPr>
              <w:t xml:space="preserve"> </w:t>
            </w:r>
            <w:r>
              <w:t>mateřskou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školu:</w:t>
            </w:r>
          </w:p>
        </w:tc>
      </w:tr>
      <w:tr w:rsidR="00F638D5" w14:paraId="6E956EDD" w14:textId="77777777">
        <w:trPr>
          <w:trHeight w:val="806"/>
        </w:trPr>
        <w:tc>
          <w:tcPr>
            <w:tcW w:w="9064" w:type="dxa"/>
            <w:gridSpan w:val="2"/>
          </w:tcPr>
          <w:p w14:paraId="45374781" w14:textId="6A1695CC" w:rsidR="00F638D5" w:rsidRDefault="00000000">
            <w:pPr>
              <w:pStyle w:val="TableParagraph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předškolák</w:t>
            </w:r>
            <w:r>
              <w:rPr>
                <w:spacing w:val="-4"/>
              </w:rPr>
              <w:t xml:space="preserve"> </w:t>
            </w:r>
            <w:r>
              <w:t>(plní</w:t>
            </w:r>
            <w:r>
              <w:rPr>
                <w:spacing w:val="-2"/>
              </w:rPr>
              <w:t xml:space="preserve"> </w:t>
            </w:r>
            <w:r>
              <w:t>povinné</w:t>
            </w:r>
            <w:r>
              <w:rPr>
                <w:spacing w:val="-4"/>
              </w:rPr>
              <w:t xml:space="preserve"> </w:t>
            </w:r>
            <w:r w:rsidR="00282DFB">
              <w:rPr>
                <w:spacing w:val="-2"/>
              </w:rPr>
              <w:t>vzdělávání) *</w:t>
            </w:r>
            <w:r>
              <w:rPr>
                <w:spacing w:val="-2"/>
              </w:rPr>
              <w:t>:</w:t>
            </w:r>
          </w:p>
          <w:p w14:paraId="74BF07A3" w14:textId="77777777" w:rsidR="00F638D5" w:rsidRDefault="00000000">
            <w:pPr>
              <w:pStyle w:val="TableParagraph"/>
              <w:tabs>
                <w:tab w:val="left" w:pos="6646"/>
              </w:tabs>
              <w:spacing w:line="240" w:lineRule="auto"/>
              <w:ind w:left="4589"/>
            </w:pPr>
            <w:r>
              <w:rPr>
                <w:spacing w:val="-5"/>
              </w:rPr>
              <w:t>ANO</w:t>
            </w:r>
            <w:r>
              <w:tab/>
            </w:r>
            <w:r>
              <w:rPr>
                <w:spacing w:val="-5"/>
              </w:rPr>
              <w:t>NE</w:t>
            </w:r>
          </w:p>
          <w:p w14:paraId="5F94E802" w14:textId="77777777" w:rsidR="00F638D5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*nehodící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škrtněte</w:t>
            </w:r>
          </w:p>
        </w:tc>
      </w:tr>
    </w:tbl>
    <w:p w14:paraId="75CB01D4" w14:textId="77777777" w:rsidR="00F638D5" w:rsidRDefault="00F638D5">
      <w:pPr>
        <w:pStyle w:val="Zkladntext"/>
        <w:spacing w:before="42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638D5" w14:paraId="3833AD0F" w14:textId="77777777">
        <w:trPr>
          <w:trHeight w:val="537"/>
        </w:trPr>
        <w:tc>
          <w:tcPr>
            <w:tcW w:w="9064" w:type="dxa"/>
            <w:gridSpan w:val="2"/>
          </w:tcPr>
          <w:p w14:paraId="08121170" w14:textId="77777777" w:rsidR="00F638D5" w:rsidRDefault="00000000">
            <w:pPr>
              <w:pStyle w:val="TableParagraph"/>
            </w:pPr>
            <w:r>
              <w:t xml:space="preserve">V </w:t>
            </w:r>
            <w:r>
              <w:rPr>
                <w:spacing w:val="-2"/>
              </w:rPr>
              <w:t>době:</w:t>
            </w:r>
          </w:p>
        </w:tc>
      </w:tr>
      <w:tr w:rsidR="00F638D5" w14:paraId="5C76A3F7" w14:textId="77777777">
        <w:trPr>
          <w:trHeight w:val="537"/>
        </w:trPr>
        <w:tc>
          <w:tcPr>
            <w:tcW w:w="4532" w:type="dxa"/>
          </w:tcPr>
          <w:p w14:paraId="3182FB35" w14:textId="77777777" w:rsidR="00F638D5" w:rsidRDefault="00000000">
            <w:pPr>
              <w:pStyle w:val="TableParagraph"/>
            </w:pPr>
            <w:r>
              <w:rPr>
                <w:spacing w:val="-5"/>
              </w:rPr>
              <w:t>od:</w:t>
            </w:r>
          </w:p>
        </w:tc>
        <w:tc>
          <w:tcPr>
            <w:tcW w:w="4532" w:type="dxa"/>
          </w:tcPr>
          <w:p w14:paraId="08EBE32B" w14:textId="77777777" w:rsidR="00F638D5" w:rsidRDefault="00000000">
            <w:pPr>
              <w:pStyle w:val="TableParagraph"/>
            </w:pPr>
            <w:r>
              <w:rPr>
                <w:spacing w:val="-5"/>
              </w:rPr>
              <w:t>do:</w:t>
            </w:r>
          </w:p>
        </w:tc>
      </w:tr>
      <w:tr w:rsidR="00F638D5" w14:paraId="7D59B560" w14:textId="77777777">
        <w:trPr>
          <w:trHeight w:val="537"/>
        </w:trPr>
        <w:tc>
          <w:tcPr>
            <w:tcW w:w="4532" w:type="dxa"/>
          </w:tcPr>
          <w:p w14:paraId="4E7D0F2D" w14:textId="77777777" w:rsidR="00F638D5" w:rsidRDefault="00000000">
            <w:pPr>
              <w:pStyle w:val="TableParagraph"/>
            </w:pPr>
            <w:r>
              <w:rPr>
                <w:spacing w:val="-5"/>
              </w:rPr>
              <w:t>od:</w:t>
            </w:r>
          </w:p>
        </w:tc>
        <w:tc>
          <w:tcPr>
            <w:tcW w:w="4532" w:type="dxa"/>
          </w:tcPr>
          <w:p w14:paraId="2EBC0006" w14:textId="77777777" w:rsidR="00F638D5" w:rsidRDefault="00000000">
            <w:pPr>
              <w:pStyle w:val="TableParagraph"/>
            </w:pPr>
            <w:r>
              <w:rPr>
                <w:spacing w:val="-5"/>
              </w:rPr>
              <w:t>do:</w:t>
            </w:r>
          </w:p>
        </w:tc>
      </w:tr>
    </w:tbl>
    <w:p w14:paraId="759023D9" w14:textId="77777777" w:rsidR="00F638D5" w:rsidRDefault="00F638D5">
      <w:pPr>
        <w:pStyle w:val="Zkladntext"/>
        <w:spacing w:before="17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638D5" w14:paraId="60C77F40" w14:textId="77777777">
        <w:trPr>
          <w:trHeight w:val="806"/>
        </w:trPr>
        <w:tc>
          <w:tcPr>
            <w:tcW w:w="4532" w:type="dxa"/>
          </w:tcPr>
          <w:p w14:paraId="35BC4554" w14:textId="77777777" w:rsidR="00F638D5" w:rsidRDefault="00000000">
            <w:pPr>
              <w:pStyle w:val="TableParagraph"/>
            </w:pPr>
            <w:r>
              <w:t>Jméno</w:t>
            </w:r>
            <w:r>
              <w:rPr>
                <w:spacing w:val="-7"/>
              </w:rPr>
              <w:t xml:space="preserve"> </w:t>
            </w:r>
            <w:r>
              <w:t>zákonného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zástupce:</w:t>
            </w:r>
          </w:p>
        </w:tc>
        <w:tc>
          <w:tcPr>
            <w:tcW w:w="4532" w:type="dxa"/>
          </w:tcPr>
          <w:p w14:paraId="12BC66FC" w14:textId="77777777" w:rsidR="00F638D5" w:rsidRDefault="00000000">
            <w:pPr>
              <w:pStyle w:val="TableParagraph"/>
            </w:pPr>
            <w:r>
              <w:rPr>
                <w:spacing w:val="-2"/>
              </w:rPr>
              <w:t>Telefon:</w:t>
            </w:r>
          </w:p>
        </w:tc>
      </w:tr>
    </w:tbl>
    <w:p w14:paraId="6069B2CF" w14:textId="77777777" w:rsidR="00F638D5" w:rsidRDefault="00000000">
      <w:pPr>
        <w:pStyle w:val="Nadpis1"/>
        <w:spacing w:before="239"/>
      </w:pPr>
      <w:r>
        <w:t>Prohlašuji,</w:t>
      </w:r>
      <w:r>
        <w:rPr>
          <w:spacing w:val="-12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jsem</w:t>
      </w:r>
      <w:r>
        <w:rPr>
          <w:spacing w:val="-10"/>
        </w:rPr>
        <w:t xml:space="preserve"> </w:t>
      </w:r>
      <w:r>
        <w:t>byl(a)</w:t>
      </w:r>
      <w:r>
        <w:rPr>
          <w:spacing w:val="-10"/>
        </w:rPr>
        <w:t xml:space="preserve"> </w:t>
      </w:r>
      <w:r>
        <w:t>seznámen(a)</w:t>
      </w:r>
      <w:r>
        <w:rPr>
          <w:spacing w:val="-1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podmínkami</w:t>
      </w:r>
      <w:r>
        <w:rPr>
          <w:spacing w:val="-11"/>
        </w:rPr>
        <w:t xml:space="preserve"> </w:t>
      </w:r>
      <w:r>
        <w:t>prázdninového</w:t>
      </w:r>
      <w:r>
        <w:rPr>
          <w:spacing w:val="-9"/>
        </w:rPr>
        <w:t xml:space="preserve"> </w:t>
      </w:r>
      <w:r>
        <w:t>provozu</w:t>
      </w:r>
      <w:r>
        <w:rPr>
          <w:spacing w:val="-11"/>
        </w:rPr>
        <w:t xml:space="preserve"> </w:t>
      </w:r>
      <w:r>
        <w:t>Mateřské</w:t>
      </w:r>
      <w:r>
        <w:rPr>
          <w:spacing w:val="-10"/>
        </w:rPr>
        <w:t xml:space="preserve"> </w:t>
      </w:r>
      <w:r>
        <w:t>školy,</w:t>
      </w:r>
      <w:r>
        <w:rPr>
          <w:spacing w:val="-10"/>
        </w:rPr>
        <w:t xml:space="preserve"> </w:t>
      </w:r>
      <w:r>
        <w:rPr>
          <w:spacing w:val="-2"/>
        </w:rPr>
        <w:t>Uherský</w:t>
      </w:r>
    </w:p>
    <w:p w14:paraId="51FD9301" w14:textId="77777777" w:rsidR="00F638D5" w:rsidRDefault="00000000">
      <w:pPr>
        <w:spacing w:before="17"/>
        <w:ind w:left="143"/>
      </w:pPr>
      <w:r>
        <w:t>Brod-</w:t>
      </w:r>
      <w:proofErr w:type="spellStart"/>
      <w:r>
        <w:t>Havřice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souhlasím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nimi.</w:t>
      </w:r>
    </w:p>
    <w:p w14:paraId="07FD651C" w14:textId="77777777" w:rsidR="00F638D5" w:rsidRDefault="00000000">
      <w:pPr>
        <w:spacing w:before="176" w:line="252" w:lineRule="auto"/>
        <w:ind w:left="143" w:right="19"/>
        <w:rPr>
          <w:b/>
        </w:rPr>
      </w:pPr>
      <w:r>
        <w:rPr>
          <w:b/>
          <w:u w:val="single"/>
        </w:rPr>
        <w:t>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přihlášce na prázdninový provoz v MŠ je nutné doložit kopii EVIDENČNÍHO LISTU z MŠ, do které</w:t>
      </w:r>
      <w:r>
        <w:rPr>
          <w:b/>
        </w:rPr>
        <w:t xml:space="preserve"> </w:t>
      </w:r>
      <w:r>
        <w:rPr>
          <w:b/>
          <w:u w:val="single"/>
        </w:rPr>
        <w:t>dítě pravidelně dochází.</w:t>
      </w:r>
    </w:p>
    <w:p w14:paraId="1F1C8B30" w14:textId="77777777" w:rsidR="00F638D5" w:rsidRDefault="00F638D5">
      <w:pPr>
        <w:pStyle w:val="Zkladntext"/>
        <w:spacing w:before="180"/>
        <w:rPr>
          <w:b/>
          <w:sz w:val="22"/>
        </w:rPr>
      </w:pPr>
    </w:p>
    <w:p w14:paraId="251463C4" w14:textId="77777777" w:rsidR="00F638D5" w:rsidRDefault="00000000">
      <w:pPr>
        <w:pStyle w:val="Nadpis1"/>
        <w:tabs>
          <w:tab w:val="left" w:pos="5808"/>
        </w:tabs>
      </w:pPr>
      <w:r>
        <w:t>V</w:t>
      </w:r>
      <w:r>
        <w:rPr>
          <w:spacing w:val="-3"/>
        </w:rPr>
        <w:t xml:space="preserve"> </w:t>
      </w:r>
      <w:r>
        <w:t>Uherském</w:t>
      </w:r>
      <w:r>
        <w:rPr>
          <w:spacing w:val="-3"/>
        </w:rPr>
        <w:t xml:space="preserve"> </w:t>
      </w:r>
      <w:r>
        <w:t>Brodě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>…………………………………………………………</w:t>
      </w:r>
    </w:p>
    <w:p w14:paraId="1A4419F1" w14:textId="77777777" w:rsidR="00F638D5" w:rsidRDefault="00000000">
      <w:pPr>
        <w:spacing w:before="14"/>
        <w:ind w:left="5808"/>
        <w:rPr>
          <w:i/>
        </w:rPr>
      </w:pPr>
      <w:r>
        <w:rPr>
          <w:i/>
        </w:rPr>
        <w:t>podpis</w:t>
      </w:r>
      <w:r>
        <w:rPr>
          <w:i/>
          <w:spacing w:val="-8"/>
        </w:rPr>
        <w:t xml:space="preserve"> </w:t>
      </w:r>
      <w:r>
        <w:rPr>
          <w:i/>
        </w:rPr>
        <w:t>zákonného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zástupce</w:t>
      </w:r>
    </w:p>
    <w:p w14:paraId="129FD3DA" w14:textId="7082CB41" w:rsidR="0033621E" w:rsidRPr="0033621E" w:rsidRDefault="00000000" w:rsidP="0033621E">
      <w:pPr>
        <w:spacing w:before="178"/>
        <w:ind w:left="143"/>
        <w:rPr>
          <w:b/>
          <w:i/>
          <w:spacing w:val="-2"/>
          <w:sz w:val="20"/>
          <w:u w:val="single"/>
        </w:rPr>
      </w:pPr>
      <w:r>
        <w:rPr>
          <w:b/>
          <w:i/>
          <w:spacing w:val="-2"/>
          <w:sz w:val="20"/>
          <w:u w:val="single"/>
        </w:rPr>
        <w:t>Upozornění:</w:t>
      </w:r>
    </w:p>
    <w:p w14:paraId="48E75EC4" w14:textId="21DD8020" w:rsidR="00F638D5" w:rsidRPr="0033621E" w:rsidRDefault="00000000" w:rsidP="00282DFB">
      <w:pPr>
        <w:pStyle w:val="Zkladntext"/>
        <w:spacing w:before="13"/>
        <w:ind w:left="143"/>
        <w:rPr>
          <w:u w:val="single"/>
        </w:rPr>
      </w:pPr>
      <w:r w:rsidRPr="0033621E">
        <w:rPr>
          <w:u w:val="single"/>
        </w:rPr>
        <w:t>P</w:t>
      </w:r>
      <w:r w:rsidR="0033621E" w:rsidRPr="0033621E">
        <w:rPr>
          <w:u w:val="single"/>
        </w:rPr>
        <w:t xml:space="preserve">latby </w:t>
      </w:r>
      <w:r w:rsidR="00282DFB">
        <w:rPr>
          <w:u w:val="single"/>
        </w:rPr>
        <w:t>z</w:t>
      </w:r>
      <w:r w:rsidR="0033621E" w:rsidRPr="0033621E">
        <w:rPr>
          <w:u w:val="single"/>
        </w:rPr>
        <w:t xml:space="preserve">a prázdninový provoz je potřeba zaslat </w:t>
      </w:r>
      <w:r w:rsidR="0033621E" w:rsidRPr="0033621E">
        <w:rPr>
          <w:u w:val="single"/>
        </w:rPr>
        <w:t xml:space="preserve">na účet </w:t>
      </w:r>
      <w:r w:rsidR="00282DFB">
        <w:rPr>
          <w:u w:val="single"/>
        </w:rPr>
        <w:t>mateřské školy</w:t>
      </w:r>
      <w:r w:rsidR="0033621E" w:rsidRPr="0033621E">
        <w:rPr>
          <w:u w:val="single"/>
        </w:rPr>
        <w:t xml:space="preserve"> číslo: </w:t>
      </w:r>
      <w:r w:rsidR="0033621E" w:rsidRPr="0033621E">
        <w:rPr>
          <w:b/>
          <w:bCs/>
          <w:u w:val="single"/>
        </w:rPr>
        <w:t>86-4021100287/</w:t>
      </w:r>
      <w:r w:rsidR="0033621E" w:rsidRPr="0033621E">
        <w:rPr>
          <w:b/>
          <w:bCs/>
          <w:u w:val="single"/>
        </w:rPr>
        <w:t xml:space="preserve">0100 </w:t>
      </w:r>
      <w:r w:rsidR="0033621E" w:rsidRPr="0033621E">
        <w:rPr>
          <w:u w:val="single"/>
        </w:rPr>
        <w:t xml:space="preserve">ve </w:t>
      </w:r>
      <w:r w:rsidR="0033621E" w:rsidRPr="0033621E">
        <w:rPr>
          <w:b/>
          <w:bCs/>
          <w:u w:val="single"/>
        </w:rPr>
        <w:t>dvou platbách</w:t>
      </w:r>
      <w:r w:rsidR="00282DFB">
        <w:rPr>
          <w:b/>
          <w:bCs/>
          <w:u w:val="single"/>
        </w:rPr>
        <w:t>,</w:t>
      </w:r>
      <w:r w:rsidR="0033621E" w:rsidRPr="0033621E">
        <w:rPr>
          <w:u w:val="single"/>
        </w:rPr>
        <w:t xml:space="preserve"> a to takto: </w:t>
      </w:r>
    </w:p>
    <w:p w14:paraId="6F2B57FF" w14:textId="1D54AC62" w:rsidR="00F638D5" w:rsidRDefault="00000000">
      <w:pPr>
        <w:spacing w:before="176" w:line="252" w:lineRule="auto"/>
        <w:ind w:left="143" w:right="143"/>
        <w:jc w:val="both"/>
        <w:rPr>
          <w:b/>
          <w:sz w:val="20"/>
        </w:rPr>
      </w:pPr>
      <w:r>
        <w:rPr>
          <w:b/>
          <w:sz w:val="20"/>
        </w:rPr>
        <w:t xml:space="preserve">Školné ve výši </w:t>
      </w:r>
      <w:r w:rsidR="0033621E">
        <w:rPr>
          <w:b/>
          <w:sz w:val="20"/>
        </w:rPr>
        <w:t xml:space="preserve">550, </w:t>
      </w:r>
      <w:r w:rsidR="00282DFB">
        <w:rPr>
          <w:b/>
          <w:sz w:val="20"/>
        </w:rPr>
        <w:t>Kč – uhradí</w:t>
      </w:r>
      <w:r>
        <w:rPr>
          <w:sz w:val="20"/>
        </w:rPr>
        <w:t xml:space="preserve"> zákonný zástupce nejpozději </w:t>
      </w:r>
      <w:r>
        <w:rPr>
          <w:b/>
          <w:sz w:val="20"/>
        </w:rPr>
        <w:t>do 1</w:t>
      </w:r>
      <w:r w:rsidR="009539E7">
        <w:rPr>
          <w:b/>
          <w:sz w:val="20"/>
        </w:rPr>
        <w:t>2</w:t>
      </w:r>
      <w:r>
        <w:rPr>
          <w:b/>
          <w:sz w:val="20"/>
        </w:rPr>
        <w:t>. 6. 202</w:t>
      </w:r>
      <w:r w:rsidR="009539E7">
        <w:rPr>
          <w:b/>
          <w:sz w:val="20"/>
        </w:rPr>
        <w:t>6</w:t>
      </w:r>
      <w:r>
        <w:rPr>
          <w:b/>
          <w:sz w:val="20"/>
        </w:rPr>
        <w:t>.</w:t>
      </w:r>
    </w:p>
    <w:p w14:paraId="7B678D4C" w14:textId="5F435E1A" w:rsidR="00F40CE3" w:rsidRDefault="0033621E">
      <w:pPr>
        <w:spacing w:before="164" w:line="254" w:lineRule="auto"/>
        <w:ind w:left="143" w:right="137"/>
        <w:jc w:val="both"/>
        <w:rPr>
          <w:sz w:val="20"/>
        </w:rPr>
      </w:pPr>
      <w:r>
        <w:rPr>
          <w:b/>
          <w:sz w:val="20"/>
        </w:rPr>
        <w:t>S</w:t>
      </w:r>
      <w:r w:rsidR="00C01721">
        <w:rPr>
          <w:b/>
          <w:sz w:val="20"/>
        </w:rPr>
        <w:t>travné</w:t>
      </w:r>
      <w:r w:rsidR="003C7E4D">
        <w:rPr>
          <w:b/>
          <w:sz w:val="20"/>
        </w:rPr>
        <w:t xml:space="preserve"> ve výši </w:t>
      </w:r>
      <w:r w:rsidR="00C01721">
        <w:rPr>
          <w:b/>
          <w:sz w:val="20"/>
        </w:rPr>
        <w:t>900</w:t>
      </w:r>
      <w:r w:rsidR="003C7E4D">
        <w:rPr>
          <w:b/>
          <w:sz w:val="20"/>
        </w:rPr>
        <w:t xml:space="preserve"> Kč </w:t>
      </w:r>
      <w:r w:rsidR="00C01721">
        <w:rPr>
          <w:b/>
          <w:sz w:val="20"/>
        </w:rPr>
        <w:t xml:space="preserve">(na 15 dnů) </w:t>
      </w:r>
      <w:r w:rsidR="003C7E4D" w:rsidRPr="0033621E">
        <w:rPr>
          <w:bCs/>
          <w:sz w:val="20"/>
        </w:rPr>
        <w:t>na stravování dítěte</w:t>
      </w:r>
      <w:r w:rsidRPr="0033621E">
        <w:rPr>
          <w:sz w:val="20"/>
        </w:rPr>
        <w:t xml:space="preserve"> </w:t>
      </w:r>
      <w:r>
        <w:rPr>
          <w:sz w:val="20"/>
        </w:rPr>
        <w:t>uhradí zákonný zástupce nejpozději</w:t>
      </w:r>
      <w:r w:rsidRPr="0033621E">
        <w:rPr>
          <w:b/>
          <w:sz w:val="20"/>
        </w:rPr>
        <w:t xml:space="preserve"> </w:t>
      </w:r>
      <w:r>
        <w:rPr>
          <w:b/>
          <w:sz w:val="20"/>
        </w:rPr>
        <w:t>do 12. 6. 2026</w:t>
      </w:r>
      <w:r w:rsidR="00282DFB">
        <w:rPr>
          <w:b/>
          <w:sz w:val="20"/>
        </w:rPr>
        <w:t>.</w:t>
      </w:r>
    </w:p>
    <w:p w14:paraId="5E6DE6A7" w14:textId="26A20939" w:rsidR="009C1D5C" w:rsidRPr="0033621E" w:rsidRDefault="009C1D5C" w:rsidP="0033621E">
      <w:pPr>
        <w:spacing w:before="176" w:line="252" w:lineRule="auto"/>
        <w:ind w:left="143" w:right="143"/>
        <w:jc w:val="both"/>
        <w:rPr>
          <w:b/>
          <w:sz w:val="20"/>
        </w:rPr>
      </w:pPr>
      <w:r>
        <w:rPr>
          <w:b/>
          <w:sz w:val="20"/>
        </w:rPr>
        <w:t xml:space="preserve">Do obou </w:t>
      </w:r>
      <w:r w:rsidRPr="00282DFB">
        <w:rPr>
          <w:b/>
          <w:sz w:val="20"/>
        </w:rPr>
        <w:t>plateb jako</w:t>
      </w:r>
      <w:r w:rsidRPr="00282DFB">
        <w:rPr>
          <w:bCs/>
          <w:sz w:val="20"/>
        </w:rPr>
        <w:t xml:space="preserve"> </w:t>
      </w:r>
      <w:r>
        <w:rPr>
          <w:b/>
          <w:sz w:val="20"/>
        </w:rPr>
        <w:t xml:space="preserve">variabilní symbol uvede zákonný zástupce číslo přidělené v MŠ při odevzdání </w:t>
      </w:r>
      <w:r w:rsidR="0033621E">
        <w:rPr>
          <w:b/>
          <w:sz w:val="20"/>
        </w:rPr>
        <w:t>přihlášky, do</w:t>
      </w:r>
      <w:r>
        <w:rPr>
          <w:b/>
          <w:sz w:val="20"/>
        </w:rPr>
        <w:t xml:space="preserve"> poznámky uvede jméno dítěte.</w:t>
      </w:r>
    </w:p>
    <w:p w14:paraId="6CDBC6D2" w14:textId="478F4B2A" w:rsidR="00F638D5" w:rsidRDefault="00000000">
      <w:pPr>
        <w:spacing w:before="164" w:line="254" w:lineRule="auto"/>
        <w:ind w:left="143" w:right="137"/>
        <w:jc w:val="both"/>
        <w:rPr>
          <w:b/>
          <w:sz w:val="20"/>
        </w:rPr>
      </w:pPr>
      <w:r>
        <w:rPr>
          <w:b/>
          <w:sz w:val="20"/>
          <w:u w:val="single"/>
        </w:rPr>
        <w:t>V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případě, že k datu 1</w:t>
      </w:r>
      <w:r w:rsidR="009539E7">
        <w:rPr>
          <w:b/>
          <w:sz w:val="20"/>
          <w:u w:val="single"/>
        </w:rPr>
        <w:t>2</w:t>
      </w:r>
      <w:r>
        <w:rPr>
          <w:b/>
          <w:sz w:val="20"/>
          <w:u w:val="single"/>
        </w:rPr>
        <w:t>. 6. 202</w:t>
      </w:r>
      <w:r w:rsidR="003C7E4D">
        <w:rPr>
          <w:b/>
          <w:sz w:val="20"/>
          <w:u w:val="single"/>
        </w:rPr>
        <w:t xml:space="preserve">6 </w:t>
      </w:r>
      <w:r>
        <w:rPr>
          <w:b/>
          <w:sz w:val="20"/>
          <w:u w:val="single"/>
        </w:rPr>
        <w:t>nebude uhrazen poplatek za školné a záloha na stravné, nebude dítě na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 xml:space="preserve">prázdninový pobyt do </w:t>
      </w:r>
      <w:r w:rsidR="00282DFB">
        <w:rPr>
          <w:b/>
          <w:sz w:val="20"/>
          <w:u w:val="single"/>
        </w:rPr>
        <w:t>mateřské školy</w:t>
      </w:r>
      <w:r>
        <w:rPr>
          <w:b/>
          <w:sz w:val="20"/>
          <w:u w:val="single"/>
        </w:rPr>
        <w:t xml:space="preserve"> přijato.</w:t>
      </w:r>
    </w:p>
    <w:p w14:paraId="466769CA" w14:textId="74FD829F" w:rsidR="00F638D5" w:rsidRDefault="00000000">
      <w:pPr>
        <w:spacing w:before="160" w:line="252" w:lineRule="auto"/>
        <w:ind w:left="143"/>
        <w:rPr>
          <w:b/>
          <w:sz w:val="20"/>
        </w:rPr>
      </w:pPr>
      <w:r>
        <w:rPr>
          <w:b/>
          <w:sz w:val="20"/>
        </w:rPr>
        <w:t>Přihlášku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odevzdejte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0"/>
          <w:sz w:val="20"/>
        </w:rPr>
        <w:t xml:space="preserve"> </w:t>
      </w:r>
      <w:r w:rsidR="00282DFB">
        <w:rPr>
          <w:b/>
          <w:sz w:val="20"/>
        </w:rPr>
        <w:t>m</w:t>
      </w:r>
      <w:r>
        <w:rPr>
          <w:b/>
          <w:sz w:val="20"/>
        </w:rPr>
        <w:t>ateřské</w:t>
      </w:r>
      <w:r>
        <w:rPr>
          <w:b/>
          <w:spacing w:val="30"/>
          <w:sz w:val="20"/>
        </w:rPr>
        <w:t xml:space="preserve"> </w:t>
      </w:r>
      <w:r w:rsidR="00282DFB">
        <w:rPr>
          <w:b/>
          <w:sz w:val="20"/>
        </w:rPr>
        <w:t>š</w:t>
      </w:r>
      <w:r>
        <w:rPr>
          <w:b/>
          <w:sz w:val="20"/>
        </w:rPr>
        <w:t>koly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nejpozději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31.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května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202</w:t>
      </w:r>
      <w:r w:rsidR="009539E7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Společně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 přihláškou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odevzdejte okopírovaný evidenční list dítěte z vaší kmenové mateřské školy.</w:t>
      </w:r>
    </w:p>
    <w:sectPr w:rsidR="00F638D5">
      <w:type w:val="continuous"/>
      <w:pgSz w:w="1191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D5"/>
    <w:rsid w:val="000446EB"/>
    <w:rsid w:val="000F256C"/>
    <w:rsid w:val="00134407"/>
    <w:rsid w:val="00167EB6"/>
    <w:rsid w:val="00196BB4"/>
    <w:rsid w:val="00282DFB"/>
    <w:rsid w:val="002A2886"/>
    <w:rsid w:val="0033621E"/>
    <w:rsid w:val="003C7E4D"/>
    <w:rsid w:val="009539E7"/>
    <w:rsid w:val="009C1D5C"/>
    <w:rsid w:val="00A56B2F"/>
    <w:rsid w:val="00C01721"/>
    <w:rsid w:val="00F40CE3"/>
    <w:rsid w:val="00F6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5B1"/>
  <w15:docId w15:val="{94329599-887F-4581-A550-B1081F98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3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6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havr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.bistra@mshavrice.cz" TargetMode="External"/><Relationship Id="rId5" Type="http://schemas.openxmlformats.org/officeDocument/2006/relationships/hyperlink" Target="mailto:reditel@zshavrice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Martina</dc:creator>
  <cp:lastModifiedBy>Marta Bistrá, Bc.</cp:lastModifiedBy>
  <cp:revision>3</cp:revision>
  <dcterms:created xsi:type="dcterms:W3CDTF">2026-02-24T13:57:00Z</dcterms:created>
  <dcterms:modified xsi:type="dcterms:W3CDTF">2026-02-27T12:30:00Z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pro Microsoft 365</vt:lpwstr>
  </property>
</Properties>
</file>